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006" w:rsidRPr="00B96006" w:rsidRDefault="00B96006" w:rsidP="00B96006">
      <w:pPr>
        <w:spacing w:after="0"/>
        <w:ind w:right="1"/>
        <w:jc w:val="center"/>
        <w:rPr>
          <w:rFonts w:ascii="Times New Roman" w:hAnsi="Times New Roman" w:cs="Times New Roman"/>
          <w:sz w:val="24"/>
          <w:szCs w:val="24"/>
        </w:rPr>
      </w:pPr>
      <w:r w:rsidRPr="00B96006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57225" cy="6477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48000" contrast="3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6006" w:rsidRPr="00B96006" w:rsidRDefault="00B96006" w:rsidP="00B96006">
      <w:pPr>
        <w:spacing w:after="0"/>
        <w:ind w:right="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6006"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:rsidR="00B96006" w:rsidRPr="00B96006" w:rsidRDefault="00B96006" w:rsidP="00B96006">
      <w:pPr>
        <w:spacing w:after="0"/>
        <w:ind w:right="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6006">
        <w:rPr>
          <w:rFonts w:ascii="Times New Roman" w:hAnsi="Times New Roman" w:cs="Times New Roman"/>
          <w:b/>
          <w:sz w:val="28"/>
          <w:szCs w:val="28"/>
        </w:rPr>
        <w:t>ЕТКУЛЬСКОГО СЕЛЬСКОГО ПОСЕЛЕНИЯ</w:t>
      </w:r>
    </w:p>
    <w:p w:rsidR="00B96006" w:rsidRPr="00B96006" w:rsidRDefault="00B96006" w:rsidP="00B96006">
      <w:pPr>
        <w:spacing w:after="0"/>
        <w:ind w:right="1"/>
        <w:jc w:val="center"/>
        <w:rPr>
          <w:rFonts w:ascii="Times New Roman" w:hAnsi="Times New Roman" w:cs="Times New Roman"/>
          <w:sz w:val="28"/>
          <w:szCs w:val="28"/>
        </w:rPr>
      </w:pPr>
      <w:r w:rsidRPr="00B96006">
        <w:rPr>
          <w:rFonts w:ascii="Times New Roman" w:hAnsi="Times New Roman" w:cs="Times New Roman"/>
          <w:sz w:val="28"/>
          <w:szCs w:val="28"/>
        </w:rPr>
        <w:t>Шестого созыва</w:t>
      </w:r>
    </w:p>
    <w:p w:rsidR="00B96006" w:rsidRPr="00B96006" w:rsidRDefault="00B96006" w:rsidP="00B96006">
      <w:pPr>
        <w:pBdr>
          <w:bottom w:val="single" w:sz="4" w:space="1" w:color="auto"/>
        </w:pBdr>
        <w:shd w:val="clear" w:color="auto" w:fill="FFFFFF"/>
        <w:spacing w:after="0"/>
        <w:ind w:left="48"/>
        <w:jc w:val="center"/>
        <w:rPr>
          <w:rFonts w:ascii="Times New Roman" w:hAnsi="Times New Roman" w:cs="Times New Roman"/>
        </w:rPr>
      </w:pPr>
      <w:r w:rsidRPr="00B96006">
        <w:rPr>
          <w:rFonts w:ascii="Times New Roman" w:hAnsi="Times New Roman" w:cs="Times New Roman"/>
          <w:b/>
          <w:bCs/>
          <w:color w:val="000000"/>
          <w:sz w:val="30"/>
          <w:szCs w:val="30"/>
        </w:rPr>
        <w:t>РЕШЕНИЕ</w:t>
      </w:r>
    </w:p>
    <w:p w:rsidR="00B96006" w:rsidRPr="00B96006" w:rsidRDefault="00B96006" w:rsidP="00B96006">
      <w:pPr>
        <w:pBdr>
          <w:bottom w:val="single" w:sz="4" w:space="1" w:color="auto"/>
        </w:pBdr>
        <w:shd w:val="clear" w:color="auto" w:fill="FFFFFF"/>
        <w:tabs>
          <w:tab w:val="left" w:leader="underscore" w:pos="8350"/>
        </w:tabs>
        <w:spacing w:after="0"/>
        <w:ind w:left="48"/>
        <w:jc w:val="center"/>
        <w:rPr>
          <w:rFonts w:ascii="Times New Roman" w:hAnsi="Times New Roman" w:cs="Times New Roman"/>
        </w:rPr>
      </w:pPr>
      <w:r w:rsidRPr="00B96006">
        <w:rPr>
          <w:rFonts w:ascii="Times New Roman" w:hAnsi="Times New Roman" w:cs="Times New Roman"/>
          <w:bCs/>
          <w:color w:val="000000"/>
        </w:rPr>
        <w:t>456560, Челябинская область, Еткульский район, с. Еткуль ул. Первомайская, 31</w:t>
      </w:r>
    </w:p>
    <w:p w:rsidR="00B96006" w:rsidRPr="00B96006" w:rsidRDefault="00B96006" w:rsidP="00B96006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B96006" w:rsidRPr="00B96006" w:rsidRDefault="00B96006" w:rsidP="00B960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96006">
        <w:rPr>
          <w:rFonts w:ascii="Times New Roman" w:hAnsi="Times New Roman" w:cs="Times New Roman"/>
          <w:sz w:val="28"/>
          <w:szCs w:val="28"/>
        </w:rPr>
        <w:t>от  30.08.2023 г.                                                                                           № 212</w:t>
      </w:r>
    </w:p>
    <w:p w:rsidR="00B96006" w:rsidRPr="00B96006" w:rsidRDefault="00B96006" w:rsidP="00B9600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96006" w:rsidRPr="00B96006" w:rsidRDefault="00B96006" w:rsidP="00B96006">
      <w:pPr>
        <w:spacing w:after="0"/>
        <w:ind w:right="5386"/>
        <w:jc w:val="both"/>
        <w:rPr>
          <w:rFonts w:ascii="Times New Roman" w:hAnsi="Times New Roman" w:cs="Times New Roman"/>
          <w:sz w:val="28"/>
          <w:szCs w:val="28"/>
        </w:rPr>
      </w:pPr>
      <w:r w:rsidRPr="00B96006">
        <w:rPr>
          <w:rFonts w:ascii="Times New Roman" w:hAnsi="Times New Roman" w:cs="Times New Roman"/>
          <w:sz w:val="28"/>
          <w:szCs w:val="28"/>
        </w:rPr>
        <w:t xml:space="preserve">Об объявлении конкурса по отбору кандидатур на должность главы Еткульского сельского поселения </w:t>
      </w:r>
    </w:p>
    <w:p w:rsidR="00B96006" w:rsidRDefault="00B96006" w:rsidP="00B9600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96006" w:rsidRPr="00B96006" w:rsidRDefault="00B96006" w:rsidP="00B9600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96006" w:rsidRPr="00B96006" w:rsidRDefault="00B96006" w:rsidP="00B96006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96006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года № 131-ФЗ «Об общих принципах организации местного самоуправления в Российской Федерации», Законом Челябинской области от 11.06.2015 года № 189-ЗО «О некоторых вопросах правового регулирования организации местного самоуправления в Челябинской области», Положением о порядке проведения конкурса по отбору кандидатур на должность главы Еткульского   сельского поселения, утвержденным решением Совета депутатов Еткульского сельского поселения от 31.05.2023 года</w:t>
      </w:r>
      <w:proofErr w:type="gramEnd"/>
      <w:r w:rsidRPr="00B96006">
        <w:rPr>
          <w:rFonts w:ascii="Times New Roman" w:hAnsi="Times New Roman" w:cs="Times New Roman"/>
          <w:sz w:val="28"/>
          <w:szCs w:val="28"/>
        </w:rPr>
        <w:t xml:space="preserve"> № 199</w:t>
      </w:r>
    </w:p>
    <w:p w:rsidR="00B96006" w:rsidRPr="00B96006" w:rsidRDefault="00B96006" w:rsidP="00B96006">
      <w:pPr>
        <w:spacing w:after="0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96006" w:rsidRPr="00B96006" w:rsidRDefault="00B96006" w:rsidP="00B96006">
      <w:pPr>
        <w:pStyle w:val="Style3"/>
        <w:widowControl/>
        <w:jc w:val="center"/>
        <w:rPr>
          <w:rStyle w:val="FontStyle11"/>
          <w:rFonts w:ascii="Times New Roman" w:hAnsi="Times New Roman" w:cs="Times New Roman"/>
          <w:b/>
          <w:sz w:val="28"/>
        </w:rPr>
      </w:pPr>
      <w:r w:rsidRPr="00B96006">
        <w:rPr>
          <w:rStyle w:val="FontStyle11"/>
          <w:rFonts w:ascii="Times New Roman" w:hAnsi="Times New Roman" w:cs="Times New Roman"/>
          <w:b/>
          <w:sz w:val="28"/>
        </w:rPr>
        <w:t>СОВЕТ ДЕПУТАТОВ ЕТКУЛЬСКОГО СЕЛЬСКОГО ПОСЕЛЕНИЯ</w:t>
      </w:r>
    </w:p>
    <w:p w:rsidR="00B96006" w:rsidRPr="00B96006" w:rsidRDefault="00B96006" w:rsidP="00B96006">
      <w:pPr>
        <w:pStyle w:val="Style3"/>
        <w:widowControl/>
        <w:jc w:val="center"/>
        <w:rPr>
          <w:rFonts w:ascii="Times New Roman" w:hAnsi="Times New Roman"/>
          <w:b/>
          <w:szCs w:val="28"/>
        </w:rPr>
      </w:pPr>
      <w:proofErr w:type="gramStart"/>
      <w:r w:rsidRPr="00B96006">
        <w:rPr>
          <w:rStyle w:val="FontStyle11"/>
          <w:rFonts w:ascii="Times New Roman" w:hAnsi="Times New Roman" w:cs="Times New Roman"/>
          <w:b/>
          <w:sz w:val="28"/>
        </w:rPr>
        <w:t>Р</w:t>
      </w:r>
      <w:proofErr w:type="gramEnd"/>
      <w:r w:rsidRPr="00B96006">
        <w:rPr>
          <w:rStyle w:val="FontStyle11"/>
          <w:rFonts w:ascii="Times New Roman" w:hAnsi="Times New Roman" w:cs="Times New Roman"/>
          <w:b/>
          <w:sz w:val="28"/>
        </w:rPr>
        <w:t xml:space="preserve"> Е Ш А Е Т:</w:t>
      </w:r>
    </w:p>
    <w:p w:rsidR="00B96006" w:rsidRPr="00B96006" w:rsidRDefault="00B96006" w:rsidP="00B9600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96006" w:rsidRPr="00B96006" w:rsidRDefault="00B96006" w:rsidP="00B96006">
      <w:pPr>
        <w:pStyle w:val="ListParagraph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9600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96006">
        <w:rPr>
          <w:rFonts w:ascii="Times New Roman" w:hAnsi="Times New Roman"/>
          <w:sz w:val="28"/>
          <w:szCs w:val="28"/>
        </w:rPr>
        <w:t>Назначить  проведение  конкурса  по отбору кандидатур на должность главы  Еткульского сельского поселения на 25 октября 2023 года в 10.00 в здании администрации Еткульского сельского поселения по адресу: с. Еткуль, ул. Первомайская, 31, кабинет 7.</w:t>
      </w:r>
      <w:proofErr w:type="gramEnd"/>
    </w:p>
    <w:p w:rsidR="00B96006" w:rsidRPr="00B96006" w:rsidRDefault="00B96006" w:rsidP="00B96006">
      <w:pPr>
        <w:pStyle w:val="ListParagraph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96006">
        <w:rPr>
          <w:rFonts w:ascii="Times New Roman" w:hAnsi="Times New Roman"/>
          <w:sz w:val="28"/>
          <w:szCs w:val="28"/>
        </w:rPr>
        <w:t>Заявление о допуске к участию в конкурсе и иные документы для участия в конкурсе принимаются в период с  11.09.2023 г. по 25.09.2023 г. включительно, в рабочие дни:  понедельник -  с 8.00 до 17. 00 часов, вторник –пятница - с   8.00 до 16.00 часов  адресу: 456560, Челябинская область, с</w:t>
      </w:r>
      <w:proofErr w:type="gramStart"/>
      <w:r w:rsidRPr="00B96006">
        <w:rPr>
          <w:rFonts w:ascii="Times New Roman" w:hAnsi="Times New Roman"/>
          <w:sz w:val="28"/>
          <w:szCs w:val="28"/>
        </w:rPr>
        <w:t>.Е</w:t>
      </w:r>
      <w:proofErr w:type="gramEnd"/>
      <w:r w:rsidRPr="00B96006">
        <w:rPr>
          <w:rFonts w:ascii="Times New Roman" w:hAnsi="Times New Roman"/>
          <w:sz w:val="28"/>
          <w:szCs w:val="28"/>
        </w:rPr>
        <w:t>ткуль, ул.Первомайская, 31</w:t>
      </w:r>
      <w:bookmarkStart w:id="0" w:name="_GoBack"/>
      <w:bookmarkEnd w:id="0"/>
      <w:r w:rsidRPr="00B96006">
        <w:rPr>
          <w:rFonts w:ascii="Times New Roman" w:hAnsi="Times New Roman"/>
          <w:sz w:val="28"/>
          <w:szCs w:val="28"/>
        </w:rPr>
        <w:t>.</w:t>
      </w:r>
    </w:p>
    <w:p w:rsidR="00B96006" w:rsidRPr="00B96006" w:rsidRDefault="00B96006" w:rsidP="00B96006">
      <w:pPr>
        <w:pStyle w:val="ListParagraph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96006">
        <w:rPr>
          <w:rFonts w:ascii="Times New Roman" w:hAnsi="Times New Roman"/>
          <w:sz w:val="28"/>
          <w:szCs w:val="28"/>
        </w:rPr>
        <w:t xml:space="preserve"> Настоящее решение опубликовать в общественно-политической газете «Искра» и разместить на официальном сайте администрации Еткульского муниципального района в информационно-телекоммуникационной сети Интернет на странице Еткульского сельского поселения.</w:t>
      </w:r>
    </w:p>
    <w:p w:rsidR="00B96006" w:rsidRPr="00B96006" w:rsidRDefault="00B96006" w:rsidP="00B96006">
      <w:pPr>
        <w:pStyle w:val="ListParagraph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96006">
        <w:rPr>
          <w:rFonts w:ascii="Times New Roman" w:hAnsi="Times New Roman"/>
          <w:sz w:val="28"/>
          <w:szCs w:val="28"/>
        </w:rPr>
        <w:lastRenderedPageBreak/>
        <w:t xml:space="preserve"> Направить данное  решение главе Еткульского муниципального района   для  принятия  решения о назначении половины членов конкурсной комиссии. </w:t>
      </w:r>
    </w:p>
    <w:p w:rsidR="00B96006" w:rsidRPr="00B96006" w:rsidRDefault="00B96006" w:rsidP="00B96006">
      <w:pPr>
        <w:spacing w:after="0"/>
        <w:jc w:val="center"/>
        <w:rPr>
          <w:rFonts w:ascii="Times New Roman" w:hAnsi="Times New Roman" w:cs="Times New Roman"/>
        </w:rPr>
      </w:pPr>
    </w:p>
    <w:p w:rsidR="00B96006" w:rsidRPr="00B96006" w:rsidRDefault="00B96006" w:rsidP="00B96006">
      <w:pPr>
        <w:spacing w:after="0"/>
        <w:jc w:val="center"/>
        <w:rPr>
          <w:rFonts w:ascii="Times New Roman" w:hAnsi="Times New Roman" w:cs="Times New Roman"/>
        </w:rPr>
      </w:pPr>
    </w:p>
    <w:p w:rsidR="00B96006" w:rsidRPr="00B96006" w:rsidRDefault="00B96006" w:rsidP="00B960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96006"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</w:t>
      </w:r>
    </w:p>
    <w:p w:rsidR="00B96006" w:rsidRPr="00B96006" w:rsidRDefault="00B96006" w:rsidP="00B960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96006">
        <w:rPr>
          <w:rFonts w:ascii="Times New Roman" w:hAnsi="Times New Roman" w:cs="Times New Roman"/>
          <w:sz w:val="28"/>
          <w:szCs w:val="28"/>
        </w:rPr>
        <w:t>Еткульского сельского поселения                                                     А.П. Знайко</w:t>
      </w:r>
    </w:p>
    <w:p w:rsidR="00B94312" w:rsidRPr="00B96006" w:rsidRDefault="00B94312" w:rsidP="00B96006">
      <w:pPr>
        <w:spacing w:after="0"/>
        <w:rPr>
          <w:rFonts w:ascii="Times New Roman" w:hAnsi="Times New Roman" w:cs="Times New Roman"/>
        </w:rPr>
      </w:pPr>
    </w:p>
    <w:sectPr w:rsidR="00B94312" w:rsidRPr="00B96006" w:rsidSect="00B96006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34101"/>
    <w:multiLevelType w:val="hybridMultilevel"/>
    <w:tmpl w:val="F86840C4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96006"/>
    <w:rsid w:val="00B94312"/>
    <w:rsid w:val="00B960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B9600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ListParagraph">
    <w:name w:val="List Paragraph"/>
    <w:basedOn w:val="a"/>
    <w:rsid w:val="00B96006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customStyle="1" w:styleId="FontStyle11">
    <w:name w:val="Font Style11"/>
    <w:rsid w:val="00B96006"/>
    <w:rPr>
      <w:rFonts w:ascii="Arial" w:hAnsi="Arial" w:cs="Arial" w:hint="default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B960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600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304</Words>
  <Characters>1735</Characters>
  <Application>Microsoft Office Word</Application>
  <DocSecurity>0</DocSecurity>
  <Lines>14</Lines>
  <Paragraphs>4</Paragraphs>
  <ScaleCrop>false</ScaleCrop>
  <Company/>
  <LinksUpToDate>false</LinksUpToDate>
  <CharactersWithSpaces>2035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2023-09-04T05:46:00Z</dcterms:created>
  <dcterms:modified xsi:type="dcterms:W3CDTF">2023-09-04T05:47:00Z</dcterms:modified>
</cp:coreProperties>
</file>